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311" w:rsidRDefault="00EF6CB9">
      <w:pPr>
        <w:pStyle w:val="1"/>
        <w:spacing w:before="0" w:after="200" w:line="360" w:lineRule="auto"/>
        <w:jc w:val="center"/>
        <w:rPr>
          <w:lang w:eastAsia="zh-CN"/>
        </w:rPr>
      </w:pPr>
      <w:bookmarkStart w:id="0" w:name="_GoBack"/>
      <w:bookmarkEnd w:id="0"/>
      <w:r>
        <w:rPr>
          <w:rFonts w:ascii="宋体" w:eastAsia="宋体" w:hAnsi="宋体"/>
          <w:color w:val="000000"/>
          <w:sz w:val="44"/>
          <w:lang w:eastAsia="zh-CN"/>
        </w:rPr>
        <w:t>智慧城市建设实施方案</w:t>
      </w:r>
    </w:p>
    <w:p w:rsidR="00E40311" w:rsidRDefault="00EF6CB9">
      <w:pPr>
        <w:spacing w:line="360" w:lineRule="auto"/>
        <w:jc w:val="both"/>
        <w:rPr>
          <w:lang w:eastAsia="zh-CN"/>
        </w:rPr>
      </w:pPr>
      <w:r>
        <w:rPr>
          <w:rFonts w:ascii="宋体" w:eastAsia="宋体" w:hAnsi="宋体"/>
          <w:lang w:eastAsia="zh-CN"/>
        </w:rPr>
        <w:t>智慧城市建设实施方案</w:t>
      </w:r>
      <w:r>
        <w:rPr>
          <w:rFonts w:ascii="宋体" w:eastAsia="宋体" w:hAnsi="宋体"/>
          <w:lang w:eastAsia="zh-CN"/>
        </w:rPr>
        <w:t xml:space="preserve">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此文档版本下载后可任意编辑修改</w:t>
      </w:r>
      <w:r>
        <w:rPr>
          <w:rFonts w:ascii="宋体" w:eastAsia="宋体" w:hAnsi="宋体"/>
        </w:rPr>
        <w:t xml:space="preserve">  </w:t>
      </w:r>
    </w:p>
    <w:p w:rsidR="00E40311" w:rsidRDefault="00EF6CB9">
      <w:pPr>
        <w:spacing w:line="360" w:lineRule="auto"/>
        <w:jc w:val="both"/>
      </w:pPr>
      <w:r>
        <w:rPr>
          <w:rFonts w:ascii="宋体" w:eastAsia="宋体" w:hAnsi="宋体"/>
        </w:rPr>
        <w:t xml:space="preserve">1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智慧城市，是在新一代信息技术和知识经济加速发展的背景下，以互联网、物联网、电信网、广电网、无线宽带网等网络组合为基础，以信息技术高度集成、信息资源综合应用为主要特征，以智慧技术、智慧产业、智慧服务、智慧管理、智慧生活等为重要内容的城市发展新模式</w:t>
      </w:r>
      <w:r>
        <w:rPr>
          <w:rFonts w:ascii="宋体" w:eastAsia="宋体" w:hAnsi="宋体"/>
        </w:rPr>
        <w:t xml:space="preserve"> </w:t>
      </w:r>
    </w:p>
    <w:p w:rsidR="00E40311" w:rsidRDefault="00EF6CB9">
      <w:pPr>
        <w:spacing w:line="360" w:lineRule="auto"/>
        <w:jc w:val="both"/>
      </w:pPr>
      <w:r>
        <w:rPr>
          <w:rFonts w:ascii="宋体" w:eastAsia="宋体" w:hAnsi="宋体"/>
        </w:rPr>
        <w:t>在开发区开展智慧城市建设，促进信息技术在公共服务、社会管理、资源配臵、自主创新、产业发展等领域的广泛应用，有利于提升市民生活品质，有利于创新社会管理方式，有利于提高资源配臵效率，有利于加快经济转型升级，是开发区抢占未来制高点、争创发展新优势、建设具有国际竞争力的一流开发区的战略举措</w:t>
      </w:r>
      <w:r>
        <w:rPr>
          <w:rFonts w:ascii="宋体" w:eastAsia="宋体" w:hAnsi="宋体"/>
        </w:rPr>
        <w:t xml:space="preserve">  </w:t>
      </w:r>
    </w:p>
    <w:p w:rsidR="00E40311" w:rsidRDefault="00EF6CB9">
      <w:pPr>
        <w:spacing w:line="360" w:lineRule="auto"/>
        <w:jc w:val="both"/>
      </w:pPr>
      <w:r>
        <w:rPr>
          <w:rFonts w:ascii="宋体" w:eastAsia="宋体" w:hAnsi="宋体"/>
        </w:rPr>
        <w:t>根据《关于全面提升城市管理的实施意见》的相关要求，现就建设</w:t>
      </w:r>
      <w:r>
        <w:rPr>
          <w:rFonts w:ascii="宋体" w:eastAsia="宋体" w:hAnsi="宋体"/>
        </w:rPr>
        <w:t>“</w:t>
      </w:r>
      <w:r>
        <w:rPr>
          <w:rFonts w:ascii="宋体" w:eastAsia="宋体" w:hAnsi="宋体"/>
        </w:rPr>
        <w:t>智慧经开</w:t>
      </w:r>
      <w:r>
        <w:rPr>
          <w:rFonts w:ascii="宋体" w:eastAsia="宋体" w:hAnsi="宋体"/>
        </w:rPr>
        <w:t>”</w:t>
      </w:r>
      <w:r>
        <w:rPr>
          <w:rFonts w:ascii="宋体" w:eastAsia="宋体" w:hAnsi="宋体"/>
        </w:rPr>
        <w:t>提出以下实施方案</w:t>
      </w:r>
      <w:r>
        <w:rPr>
          <w:rFonts w:ascii="宋体" w:eastAsia="宋体" w:hAnsi="宋体"/>
        </w:rPr>
        <w:t xml:space="preserve"> </w:t>
      </w:r>
    </w:p>
    <w:p w:rsidR="00E40311" w:rsidRDefault="00EF6CB9">
      <w:pPr>
        <w:spacing w:line="360" w:lineRule="auto"/>
        <w:jc w:val="both"/>
      </w:pPr>
      <w:r>
        <w:rPr>
          <w:rFonts w:ascii="宋体" w:eastAsia="宋体" w:hAnsi="宋体"/>
        </w:rPr>
        <w:t>一、</w:t>
      </w:r>
      <w:r>
        <w:rPr>
          <w:rFonts w:ascii="宋体" w:eastAsia="宋体" w:hAnsi="宋体"/>
        </w:rPr>
        <w:t xml:space="preserve"> </w:t>
      </w:r>
      <w:r>
        <w:rPr>
          <w:rFonts w:ascii="宋体" w:eastAsia="宋体" w:hAnsi="宋体"/>
        </w:rPr>
        <w:t>发展目标</w:t>
      </w:r>
      <w:r>
        <w:rPr>
          <w:rFonts w:ascii="宋体" w:eastAsia="宋体" w:hAnsi="宋体"/>
        </w:rPr>
        <w:t xml:space="preserve"> </w:t>
      </w:r>
    </w:p>
    <w:p w:rsidR="00E40311" w:rsidRDefault="00EF6CB9">
      <w:pPr>
        <w:spacing w:line="360" w:lineRule="auto"/>
        <w:jc w:val="both"/>
      </w:pPr>
      <w:r>
        <w:rPr>
          <w:rFonts w:ascii="宋体" w:eastAsia="宋体" w:hAnsi="宋体"/>
        </w:rPr>
        <w:t>按照</w:t>
      </w:r>
      <w:r>
        <w:rPr>
          <w:rFonts w:ascii="宋体" w:eastAsia="宋体" w:hAnsi="宋体"/>
        </w:rPr>
        <w:t>“</w:t>
      </w:r>
      <w:r>
        <w:rPr>
          <w:rFonts w:ascii="宋体" w:eastAsia="宋体" w:hAnsi="宋体"/>
        </w:rPr>
        <w:t>以信息化推进城市化、以信息化推进现代化</w:t>
      </w:r>
      <w:r>
        <w:rPr>
          <w:rFonts w:ascii="宋体" w:eastAsia="宋体" w:hAnsi="宋体"/>
        </w:rPr>
        <w:t>”</w:t>
      </w:r>
      <w:r>
        <w:rPr>
          <w:rFonts w:ascii="宋体" w:eastAsia="宋体" w:hAnsi="宋体"/>
        </w:rPr>
        <w:t>的智慧城市发展模式，通过三到六年努力，形成</w:t>
      </w:r>
      <w:r>
        <w:rPr>
          <w:rFonts w:ascii="宋体" w:eastAsia="宋体" w:hAnsi="宋体"/>
        </w:rPr>
        <w:t>“</w:t>
      </w:r>
      <w:r>
        <w:rPr>
          <w:rFonts w:ascii="宋体" w:eastAsia="宋体" w:hAnsi="宋体"/>
        </w:rPr>
        <w:t>基础设施畅达易用，城市管理</w:t>
      </w:r>
      <w:r>
        <w:rPr>
          <w:rFonts w:ascii="宋体" w:eastAsia="宋体" w:hAnsi="宋体"/>
        </w:rPr>
        <w:t>协同高效、公众服务整合创新</w:t>
      </w:r>
      <w:r>
        <w:rPr>
          <w:rFonts w:ascii="宋体" w:eastAsia="宋体" w:hAnsi="宋体"/>
        </w:rPr>
        <w:t>”</w:t>
      </w:r>
      <w:r>
        <w:rPr>
          <w:rFonts w:ascii="宋体" w:eastAsia="宋体" w:hAnsi="宋体"/>
        </w:rPr>
        <w:t>智慧城市运行体系将园区建成中西部领先的信息化开发区和国际一流水平的智慧型城市新区，为开发区打造具有国际竞争力的一流开发区提供信息化的技术支撑</w:t>
      </w:r>
      <w:r>
        <w:rPr>
          <w:rFonts w:ascii="宋体" w:eastAsia="宋体" w:hAnsi="宋体"/>
        </w:rPr>
        <w:t xml:space="preserve"> </w:t>
      </w:r>
    </w:p>
    <w:p w:rsidR="00E40311" w:rsidRDefault="00EF6CB9">
      <w:pPr>
        <w:spacing w:line="360" w:lineRule="auto"/>
        <w:jc w:val="both"/>
      </w:pPr>
      <w:r>
        <w:rPr>
          <w:rFonts w:ascii="宋体" w:eastAsia="宋体" w:hAnsi="宋体"/>
        </w:rPr>
        <w:t>发展目标划分为两个阶段：</w:t>
      </w:r>
      <w:r>
        <w:rPr>
          <w:rFonts w:ascii="宋体" w:eastAsia="宋体" w:hAnsi="宋体"/>
        </w:rPr>
        <w:t xml:space="preserve"> </w:t>
      </w:r>
    </w:p>
    <w:p w:rsidR="00E40311" w:rsidRDefault="00EF6CB9">
      <w:pPr>
        <w:spacing w:line="360" w:lineRule="auto"/>
        <w:jc w:val="both"/>
      </w:pPr>
      <w:r>
        <w:rPr>
          <w:rFonts w:ascii="宋体" w:eastAsia="宋体" w:hAnsi="宋体"/>
        </w:rPr>
        <w:t>第一阶段：至</w:t>
      </w:r>
      <w:r>
        <w:rPr>
          <w:rFonts w:ascii="宋体" w:eastAsia="宋体" w:hAnsi="宋体"/>
        </w:rPr>
        <w:t>XX</w:t>
      </w:r>
      <w:r>
        <w:rPr>
          <w:rFonts w:ascii="宋体" w:eastAsia="宋体" w:hAnsi="宋体"/>
        </w:rPr>
        <w:t>年信息化应用基础框架形成，完善新一代信息通信网络，建立城市运行感知网络和智能化管理服务系统，智慧城市运行架构初步形成，成为中西部智慧</w:t>
      </w:r>
    </w:p>
    <w:p w:rsidR="00E40311" w:rsidRDefault="00EF6CB9">
      <w:pPr>
        <w:spacing w:line="360" w:lineRule="auto"/>
        <w:jc w:val="both"/>
      </w:pPr>
      <w:r>
        <w:rPr>
          <w:rFonts w:ascii="宋体" w:eastAsia="宋体" w:hAnsi="宋体"/>
        </w:rPr>
        <w:t xml:space="preserve">2 </w:t>
      </w:r>
    </w:p>
    <w:p w:rsidR="00E40311" w:rsidRDefault="00EF6CB9">
      <w:pPr>
        <w:spacing w:line="360" w:lineRule="auto"/>
        <w:jc w:val="both"/>
      </w:pPr>
      <w:r>
        <w:rPr>
          <w:rFonts w:ascii="宋体" w:eastAsia="宋体" w:hAnsi="宋体"/>
        </w:rPr>
        <w:lastRenderedPageBreak/>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城市建设的先行区</w:t>
      </w:r>
      <w:r>
        <w:rPr>
          <w:rFonts w:ascii="宋体" w:eastAsia="宋体" w:hAnsi="宋体"/>
        </w:rPr>
        <w:t xml:space="preserve"> </w:t>
      </w:r>
    </w:p>
    <w:p w:rsidR="00E40311" w:rsidRDefault="00EF6CB9">
      <w:pPr>
        <w:spacing w:line="360" w:lineRule="auto"/>
        <w:jc w:val="both"/>
      </w:pPr>
      <w:r>
        <w:rPr>
          <w:rFonts w:ascii="宋体" w:eastAsia="宋体" w:hAnsi="宋体"/>
        </w:rPr>
        <w:t>第二阶段：至</w:t>
      </w:r>
      <w:r>
        <w:rPr>
          <w:rFonts w:ascii="宋体" w:eastAsia="宋体" w:hAnsi="宋体"/>
        </w:rPr>
        <w:t>XX</w:t>
      </w:r>
      <w:r>
        <w:rPr>
          <w:rFonts w:ascii="宋体" w:eastAsia="宋体" w:hAnsi="宋体"/>
        </w:rPr>
        <w:t>年在进一步完善智慧城市运行的基础上，发展培育一批智慧型产业，突破一批新一代信息技术，到</w:t>
      </w:r>
      <w:r>
        <w:rPr>
          <w:rFonts w:ascii="宋体" w:eastAsia="宋体" w:hAnsi="宋体"/>
        </w:rPr>
        <w:t>XX</w:t>
      </w:r>
      <w:r>
        <w:rPr>
          <w:rFonts w:ascii="宋体" w:eastAsia="宋体" w:hAnsi="宋体"/>
        </w:rPr>
        <w:t>年，实</w:t>
      </w:r>
      <w:r>
        <w:rPr>
          <w:rFonts w:ascii="宋体" w:eastAsia="宋体" w:hAnsi="宋体"/>
        </w:rPr>
        <w:t>现信息网络广泛覆盖、智能技术高度集中、智能经济高端发展、智能服务高效便民，成为中国智慧城市建设示范区</w:t>
      </w:r>
      <w:r>
        <w:rPr>
          <w:rFonts w:ascii="宋体" w:eastAsia="宋体" w:hAnsi="宋体"/>
        </w:rPr>
        <w:t xml:space="preserve"> </w:t>
      </w:r>
    </w:p>
    <w:p w:rsidR="00E40311" w:rsidRDefault="00EF6CB9">
      <w:pPr>
        <w:spacing w:line="360" w:lineRule="auto"/>
        <w:jc w:val="both"/>
      </w:pPr>
      <w:r>
        <w:rPr>
          <w:rFonts w:ascii="宋体" w:eastAsia="宋体" w:hAnsi="宋体"/>
        </w:rPr>
        <w:t>第一阶段的细化目标：</w:t>
      </w:r>
      <w:r>
        <w:rPr>
          <w:rFonts w:ascii="宋体" w:eastAsia="宋体" w:hAnsi="宋体"/>
        </w:rPr>
        <w:t xml:space="preserve"> </w:t>
      </w:r>
    </w:p>
    <w:p w:rsidR="00E40311" w:rsidRDefault="00EF6CB9">
      <w:pPr>
        <w:spacing w:line="360" w:lineRule="auto"/>
        <w:jc w:val="both"/>
      </w:pPr>
      <w:r>
        <w:rPr>
          <w:rFonts w:ascii="宋体" w:eastAsia="宋体" w:hAnsi="宋体"/>
        </w:rPr>
        <w:t>——</w:t>
      </w:r>
      <w:r>
        <w:rPr>
          <w:rFonts w:ascii="宋体" w:eastAsia="宋体" w:hAnsi="宋体"/>
        </w:rPr>
        <w:t>坚持</w:t>
      </w:r>
      <w:r>
        <w:rPr>
          <w:rFonts w:ascii="宋体" w:eastAsia="宋体" w:hAnsi="宋体"/>
        </w:rPr>
        <w:t>“</w:t>
      </w:r>
      <w:r>
        <w:rPr>
          <w:rFonts w:ascii="宋体" w:eastAsia="宋体" w:hAnsi="宋体"/>
        </w:rPr>
        <w:t>适度超前</w:t>
      </w:r>
      <w:r>
        <w:rPr>
          <w:rFonts w:ascii="宋体" w:eastAsia="宋体" w:hAnsi="宋体"/>
        </w:rPr>
        <w:t>”</w:t>
      </w:r>
      <w:r>
        <w:rPr>
          <w:rFonts w:ascii="宋体" w:eastAsia="宋体" w:hAnsi="宋体"/>
        </w:rPr>
        <w:t>战略，建成高速、融合的智慧城市网络基础设施依托国家信息通信枢纽优势，基本建成新一代宽带网络、若干个云计算中心，建设私有云模式的城市大数据信息资源库互联网普及率达到</w:t>
      </w:r>
      <w:r>
        <w:rPr>
          <w:rFonts w:ascii="宋体" w:eastAsia="宋体" w:hAnsi="宋体"/>
        </w:rPr>
        <w:t>80%</w:t>
      </w:r>
      <w:r>
        <w:rPr>
          <w:rFonts w:ascii="宋体" w:eastAsia="宋体" w:hAnsi="宋体"/>
        </w:rPr>
        <w:t>以上，企业平均接入带宽达到兆位每秒，家庭平均接入带宽达到</w:t>
      </w:r>
      <w:r>
        <w:rPr>
          <w:rFonts w:ascii="宋体" w:eastAsia="宋体" w:hAnsi="宋体"/>
        </w:rPr>
        <w:t>20</w:t>
      </w:r>
      <w:r>
        <w:rPr>
          <w:rFonts w:ascii="宋体" w:eastAsia="宋体" w:hAnsi="宋体"/>
        </w:rPr>
        <w:t>兆位每秒，确保各通讯运营商新一代通讯网路对全区的无缝覆盖，无线局域网在重点街区及商务楼宇高密度、高流量覆盖，无线城市和网络融合建设水平走</w:t>
      </w:r>
      <w:r>
        <w:rPr>
          <w:rFonts w:ascii="宋体" w:eastAsia="宋体" w:hAnsi="宋体"/>
        </w:rPr>
        <w:t>在中西前列</w:t>
      </w:r>
      <w:r>
        <w:rPr>
          <w:rFonts w:ascii="宋体" w:eastAsia="宋体" w:hAnsi="宋体"/>
        </w:rPr>
        <w:t xml:space="preserve"> </w:t>
      </w:r>
    </w:p>
    <w:p w:rsidR="00E40311" w:rsidRDefault="00EF6CB9">
      <w:pPr>
        <w:spacing w:line="360" w:lineRule="auto"/>
        <w:jc w:val="both"/>
      </w:pPr>
      <w:r>
        <w:rPr>
          <w:rFonts w:ascii="宋体" w:eastAsia="宋体" w:hAnsi="宋体"/>
        </w:rPr>
        <w:t>——</w:t>
      </w:r>
      <w:r>
        <w:rPr>
          <w:rFonts w:ascii="宋体" w:eastAsia="宋体" w:hAnsi="宋体"/>
        </w:rPr>
        <w:t>践行</w:t>
      </w:r>
      <w:r>
        <w:rPr>
          <w:rFonts w:ascii="宋体" w:eastAsia="宋体" w:hAnsi="宋体"/>
        </w:rPr>
        <w:t>“</w:t>
      </w:r>
      <w:r>
        <w:rPr>
          <w:rFonts w:ascii="宋体" w:eastAsia="宋体" w:hAnsi="宋体"/>
        </w:rPr>
        <w:t>整合创新</w:t>
      </w:r>
      <w:r>
        <w:rPr>
          <w:rFonts w:ascii="宋体" w:eastAsia="宋体" w:hAnsi="宋体"/>
        </w:rPr>
        <w:t>”</w:t>
      </w:r>
      <w:r>
        <w:rPr>
          <w:rFonts w:ascii="宋体" w:eastAsia="宋体" w:hAnsi="宋体"/>
        </w:rPr>
        <w:t>理念，建成智能精准的智慧城市建管体系进一步推进数字城建、数字城管平台建设，提升城市建设和管理的规范化、精准化、智能化水平加快推进社会治安监控、灾难预警、应急响应、安全生产重点领域防控体系等智慧安保系统建设，完善公共安全事件应急处臵机制</w:t>
      </w:r>
      <w:r>
        <w:rPr>
          <w:rFonts w:ascii="宋体" w:eastAsia="宋体" w:hAnsi="宋体"/>
        </w:rPr>
        <w:t>90%</w:t>
      </w:r>
      <w:r>
        <w:rPr>
          <w:rFonts w:ascii="宋体" w:eastAsia="宋体" w:hAnsi="宋体"/>
        </w:rPr>
        <w:t>以上行政许可审批事项实现网上办理，城市资源得到优化配臵，生态城市建设和节能减排取得明显成效</w:t>
      </w:r>
      <w:r>
        <w:rPr>
          <w:rFonts w:ascii="宋体" w:eastAsia="宋体" w:hAnsi="宋体"/>
        </w:rPr>
        <w:t xml:space="preserve"> </w:t>
      </w:r>
    </w:p>
    <w:p w:rsidR="00E40311" w:rsidRDefault="00EF6CB9">
      <w:pPr>
        <w:spacing w:line="360" w:lineRule="auto"/>
        <w:jc w:val="both"/>
      </w:pPr>
      <w:r>
        <w:rPr>
          <w:rFonts w:ascii="宋体" w:eastAsia="宋体" w:hAnsi="宋体"/>
        </w:rPr>
        <w:t>——</w:t>
      </w:r>
      <w:r>
        <w:rPr>
          <w:rFonts w:ascii="宋体" w:eastAsia="宋体" w:hAnsi="宋体"/>
        </w:rPr>
        <w:t>强化</w:t>
      </w:r>
      <w:r>
        <w:rPr>
          <w:rFonts w:ascii="宋体" w:eastAsia="宋体" w:hAnsi="宋体"/>
        </w:rPr>
        <w:t>“</w:t>
      </w:r>
      <w:r>
        <w:rPr>
          <w:rFonts w:ascii="宋体" w:eastAsia="宋体" w:hAnsi="宋体"/>
        </w:rPr>
        <w:t>以人为本</w:t>
      </w:r>
      <w:r>
        <w:rPr>
          <w:rFonts w:ascii="宋体" w:eastAsia="宋体" w:hAnsi="宋体"/>
        </w:rPr>
        <w:t>”</w:t>
      </w:r>
      <w:r>
        <w:rPr>
          <w:rFonts w:ascii="宋体" w:eastAsia="宋体" w:hAnsi="宋体"/>
        </w:rPr>
        <w:t>意识，建成便捷高效的智慧城市公共服务体系开发区各部门和事业单位普遍实现信息共享</w:t>
      </w:r>
    </w:p>
    <w:p w:rsidR="00E40311" w:rsidRDefault="00EF6CB9">
      <w:pPr>
        <w:spacing w:line="360" w:lineRule="auto"/>
        <w:jc w:val="both"/>
      </w:pPr>
      <w:r>
        <w:rPr>
          <w:rFonts w:ascii="宋体" w:eastAsia="宋体" w:hAnsi="宋体"/>
        </w:rPr>
        <w:t xml:space="preserve">3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和业务协同，全</w:t>
      </w:r>
      <w:r>
        <w:rPr>
          <w:rFonts w:ascii="宋体" w:eastAsia="宋体" w:hAnsi="宋体"/>
        </w:rPr>
        <w:t>面推进面向市民的住房、教育、就业、文化、社会保障、供电、供水、供气、防灾减灾等公共服务智慧应用系统建设；大力推进面向企业的投资</w:t>
      </w:r>
      <w:r>
        <w:rPr>
          <w:rFonts w:ascii="宋体" w:eastAsia="宋体" w:hAnsi="宋体"/>
        </w:rPr>
        <w:t>*</w:t>
      </w:r>
      <w:r>
        <w:rPr>
          <w:rFonts w:ascii="宋体" w:eastAsia="宋体" w:hAnsi="宋体"/>
        </w:rPr>
        <w:t>、企业信用、产品供销、食品药品监管等公共服务信息平台建设</w:t>
      </w:r>
      <w:r>
        <w:rPr>
          <w:rFonts w:ascii="宋体" w:eastAsia="宋体" w:hAnsi="宋体"/>
        </w:rPr>
        <w:t>60%</w:t>
      </w:r>
      <w:r>
        <w:rPr>
          <w:rFonts w:ascii="宋体" w:eastAsia="宋体" w:hAnsi="宋体"/>
        </w:rPr>
        <w:t>以上的成年居民和企业享受个性化</w:t>
      </w:r>
      <w:r>
        <w:rPr>
          <w:rFonts w:ascii="宋体" w:eastAsia="宋体" w:hAnsi="宋体"/>
        </w:rPr>
        <w:t>*</w:t>
      </w:r>
      <w:r>
        <w:rPr>
          <w:rFonts w:ascii="宋体" w:eastAsia="宋体" w:hAnsi="宋体"/>
        </w:rPr>
        <w:t>信息服务，智慧应用系统建设取得显著成效</w:t>
      </w:r>
      <w:r>
        <w:rPr>
          <w:rFonts w:ascii="宋体" w:eastAsia="宋体" w:hAnsi="宋体"/>
        </w:rPr>
        <w:t xml:space="preserve"> </w:t>
      </w:r>
    </w:p>
    <w:p w:rsidR="00E40311" w:rsidRDefault="00EF6CB9">
      <w:pPr>
        <w:spacing w:line="360" w:lineRule="auto"/>
        <w:jc w:val="both"/>
      </w:pPr>
      <w:r>
        <w:rPr>
          <w:rFonts w:ascii="宋体" w:eastAsia="宋体" w:hAnsi="宋体"/>
        </w:rPr>
        <w:t>二、</w:t>
      </w:r>
      <w:r>
        <w:rPr>
          <w:rFonts w:ascii="宋体" w:eastAsia="宋体" w:hAnsi="宋体"/>
        </w:rPr>
        <w:t xml:space="preserve"> </w:t>
      </w:r>
      <w:r>
        <w:rPr>
          <w:rFonts w:ascii="宋体" w:eastAsia="宋体" w:hAnsi="宋体"/>
        </w:rPr>
        <w:t>指导思想和基本原则</w:t>
      </w:r>
      <w:r>
        <w:rPr>
          <w:rFonts w:ascii="宋体" w:eastAsia="宋体" w:hAnsi="宋体"/>
        </w:rPr>
        <w:t xml:space="preserve"> </w:t>
      </w:r>
      <w:r>
        <w:rPr>
          <w:rFonts w:ascii="宋体" w:eastAsia="宋体" w:hAnsi="宋体"/>
        </w:rPr>
        <w:t>指导思想</w:t>
      </w:r>
      <w:r>
        <w:rPr>
          <w:rFonts w:ascii="宋体" w:eastAsia="宋体" w:hAnsi="宋体"/>
        </w:rPr>
        <w:t xml:space="preserve"> </w:t>
      </w:r>
    </w:p>
    <w:p w:rsidR="00E40311" w:rsidRDefault="00EF6CB9">
      <w:pPr>
        <w:spacing w:line="360" w:lineRule="auto"/>
        <w:jc w:val="both"/>
      </w:pPr>
      <w:r>
        <w:rPr>
          <w:rFonts w:ascii="宋体" w:eastAsia="宋体" w:hAnsi="宋体"/>
        </w:rPr>
        <w:lastRenderedPageBreak/>
        <w:t>以</w:t>
      </w:r>
      <w:r>
        <w:rPr>
          <w:rFonts w:ascii="宋体" w:eastAsia="宋体" w:hAnsi="宋体"/>
        </w:rPr>
        <w:t>“</w:t>
      </w:r>
      <w:r>
        <w:rPr>
          <w:rFonts w:ascii="宋体" w:eastAsia="宋体" w:hAnsi="宋体"/>
        </w:rPr>
        <w:t>智融服务、慧聚创新</w:t>
      </w:r>
      <w:r>
        <w:rPr>
          <w:rFonts w:ascii="宋体" w:eastAsia="宋体" w:hAnsi="宋体"/>
        </w:rPr>
        <w:t>”</w:t>
      </w:r>
      <w:r>
        <w:rPr>
          <w:rFonts w:ascii="宋体" w:eastAsia="宋体" w:hAnsi="宋体"/>
        </w:rPr>
        <w:t>为工作主线，坚持</w:t>
      </w:r>
      <w:r>
        <w:rPr>
          <w:rFonts w:ascii="宋体" w:eastAsia="宋体" w:hAnsi="宋体"/>
        </w:rPr>
        <w:t>“</w:t>
      </w:r>
      <w:r>
        <w:rPr>
          <w:rFonts w:ascii="宋体" w:eastAsia="宋体" w:hAnsi="宋体"/>
        </w:rPr>
        <w:t>顶层设计、系统推进、全民参与</w:t>
      </w:r>
      <w:r>
        <w:rPr>
          <w:rFonts w:ascii="宋体" w:eastAsia="宋体" w:hAnsi="宋体"/>
        </w:rPr>
        <w:t>”</w:t>
      </w:r>
      <w:r>
        <w:rPr>
          <w:rFonts w:ascii="宋体" w:eastAsia="宋体" w:hAnsi="宋体"/>
        </w:rPr>
        <w:t>思路，通过</w:t>
      </w:r>
      <w:r>
        <w:rPr>
          <w:rFonts w:ascii="宋体" w:eastAsia="宋体" w:hAnsi="宋体"/>
        </w:rPr>
        <w:t>“</w:t>
      </w:r>
      <w:r>
        <w:rPr>
          <w:rFonts w:ascii="宋体" w:eastAsia="宋体" w:hAnsi="宋体"/>
        </w:rPr>
        <w:t>感知促应用、整合促管理、智慧促转型</w:t>
      </w:r>
      <w:r>
        <w:rPr>
          <w:rFonts w:ascii="宋体" w:eastAsia="宋体" w:hAnsi="宋体"/>
        </w:rPr>
        <w:t>”</w:t>
      </w:r>
      <w:r>
        <w:rPr>
          <w:rFonts w:ascii="宋体" w:eastAsia="宋体" w:hAnsi="宋体"/>
        </w:rPr>
        <w:t>三个层面的建设，加强信息化手段在城市规划、建设、管理和运行中的综合应用，促进信息资源整合、</w:t>
      </w:r>
      <w:r>
        <w:rPr>
          <w:rFonts w:ascii="宋体" w:eastAsia="宋体" w:hAnsi="宋体"/>
        </w:rPr>
        <w:t>共享和利用，提升城市管理能力和服务水平，促进产业转型升级，推动园区建设成为具有国际竞争力的一流开发区</w:t>
      </w:r>
      <w:r>
        <w:rPr>
          <w:rFonts w:ascii="宋体" w:eastAsia="宋体" w:hAnsi="宋体"/>
        </w:rPr>
        <w:t xml:space="preserve"> </w:t>
      </w:r>
    </w:p>
    <w:p w:rsidR="00E40311" w:rsidRDefault="00EF6CB9">
      <w:pPr>
        <w:spacing w:line="360" w:lineRule="auto"/>
        <w:jc w:val="both"/>
      </w:pPr>
      <w:r>
        <w:rPr>
          <w:rFonts w:ascii="宋体" w:eastAsia="宋体" w:hAnsi="宋体"/>
        </w:rPr>
        <w:t>基本原则</w:t>
      </w:r>
      <w:r>
        <w:rPr>
          <w:rFonts w:ascii="宋体" w:eastAsia="宋体" w:hAnsi="宋体"/>
        </w:rPr>
        <w:t xml:space="preserve"> 1</w:t>
      </w:r>
      <w:r>
        <w:rPr>
          <w:rFonts w:ascii="宋体" w:eastAsia="宋体" w:hAnsi="宋体"/>
        </w:rPr>
        <w:t>、统筹规划，协调发展</w:t>
      </w:r>
      <w:r>
        <w:rPr>
          <w:rFonts w:ascii="宋体" w:eastAsia="宋体" w:hAnsi="宋体"/>
        </w:rPr>
        <w:t xml:space="preserve"> </w:t>
      </w:r>
    </w:p>
    <w:p w:rsidR="00E40311" w:rsidRDefault="00EF6CB9">
      <w:pPr>
        <w:spacing w:line="360" w:lineRule="auto"/>
        <w:jc w:val="both"/>
      </w:pPr>
      <w:r>
        <w:rPr>
          <w:rFonts w:ascii="宋体" w:eastAsia="宋体" w:hAnsi="宋体"/>
        </w:rPr>
        <w:t>从园区经济社会发展的实际问题入手，注重顶层设计和统一规划，在规划指引下，突出重点、以点带面、分步实施、逐步深入，不断增强实施应用效果，统筹推进各行业、各领域、各产业协调发展</w:t>
      </w:r>
      <w:r>
        <w:rPr>
          <w:rFonts w:ascii="宋体" w:eastAsia="宋体" w:hAnsi="宋体"/>
        </w:rPr>
        <w:t xml:space="preserve"> </w:t>
      </w:r>
    </w:p>
    <w:p w:rsidR="00E40311" w:rsidRDefault="00EF6CB9">
      <w:pPr>
        <w:spacing w:line="360" w:lineRule="auto"/>
        <w:jc w:val="both"/>
      </w:pPr>
      <w:r>
        <w:rPr>
          <w:rFonts w:ascii="宋体" w:eastAsia="宋体" w:hAnsi="宋体"/>
        </w:rPr>
        <w:t>2</w:t>
      </w:r>
      <w:r>
        <w:rPr>
          <w:rFonts w:ascii="宋体" w:eastAsia="宋体" w:hAnsi="宋体"/>
        </w:rPr>
        <w:t>、需求主导，服务为先</w:t>
      </w:r>
      <w:r>
        <w:rPr>
          <w:rFonts w:ascii="宋体" w:eastAsia="宋体" w:hAnsi="宋体"/>
        </w:rPr>
        <w:t xml:space="preserve"> </w:t>
      </w:r>
    </w:p>
    <w:p w:rsidR="00E40311" w:rsidRDefault="00EF6CB9">
      <w:pPr>
        <w:spacing w:line="360" w:lineRule="auto"/>
        <w:jc w:val="both"/>
      </w:pPr>
      <w:r>
        <w:rPr>
          <w:rFonts w:ascii="宋体" w:eastAsia="宋体" w:hAnsi="宋体"/>
        </w:rPr>
        <w:t>将智慧城市建设重心聚焦于满足公众和企业需求以及城市发展的重要问题，重视信息化对园区综合服务能力的不</w:t>
      </w:r>
    </w:p>
    <w:p w:rsidR="00E40311" w:rsidRDefault="00EF6CB9">
      <w:pPr>
        <w:spacing w:line="360" w:lineRule="auto"/>
        <w:jc w:val="both"/>
      </w:pPr>
      <w:r>
        <w:rPr>
          <w:rFonts w:ascii="宋体" w:eastAsia="宋体" w:hAnsi="宋体"/>
        </w:rPr>
        <w:t xml:space="preserve">4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断提升，将</w:t>
      </w:r>
      <w:r>
        <w:rPr>
          <w:rFonts w:ascii="宋体" w:eastAsia="宋体" w:hAnsi="宋体"/>
        </w:rPr>
        <w:t>“</w:t>
      </w:r>
      <w:r>
        <w:rPr>
          <w:rFonts w:ascii="宋体" w:eastAsia="宋体" w:hAnsi="宋体"/>
        </w:rPr>
        <w:t>用得上、用得起、用得好</w:t>
      </w:r>
      <w:r>
        <w:rPr>
          <w:rFonts w:ascii="宋体" w:eastAsia="宋体" w:hAnsi="宋体"/>
        </w:rPr>
        <w:t>”</w:t>
      </w:r>
      <w:r>
        <w:rPr>
          <w:rFonts w:ascii="宋体" w:eastAsia="宋体" w:hAnsi="宋体"/>
        </w:rPr>
        <w:t>作为深化信息化应用和智慧城市建设的基本要求，为优化民生质量和营商环境创造条件</w:t>
      </w:r>
      <w:r>
        <w:rPr>
          <w:rFonts w:ascii="宋体" w:eastAsia="宋体" w:hAnsi="宋体"/>
        </w:rPr>
        <w:t xml:space="preserve"> </w:t>
      </w:r>
    </w:p>
    <w:p w:rsidR="00E40311" w:rsidRDefault="00EF6CB9">
      <w:pPr>
        <w:spacing w:line="360" w:lineRule="auto"/>
        <w:jc w:val="both"/>
      </w:pPr>
      <w:r>
        <w:rPr>
          <w:rFonts w:ascii="宋体" w:eastAsia="宋体" w:hAnsi="宋体"/>
        </w:rPr>
        <w:t>3</w:t>
      </w:r>
      <w:r>
        <w:rPr>
          <w:rFonts w:ascii="宋体" w:eastAsia="宋体" w:hAnsi="宋体"/>
        </w:rPr>
        <w:t>、整合共享，创新优化</w:t>
      </w:r>
      <w:r>
        <w:rPr>
          <w:rFonts w:ascii="宋体" w:eastAsia="宋体" w:hAnsi="宋体"/>
        </w:rPr>
        <w:t xml:space="preserve"> </w:t>
      </w:r>
    </w:p>
    <w:p w:rsidR="00E40311" w:rsidRDefault="00EF6CB9">
      <w:pPr>
        <w:spacing w:line="360" w:lineRule="auto"/>
        <w:jc w:val="both"/>
      </w:pPr>
      <w:r>
        <w:rPr>
          <w:rFonts w:ascii="宋体" w:eastAsia="宋体" w:hAnsi="宋体"/>
        </w:rPr>
        <w:t>充分整合现有信息资源，打破条块分割，推动智慧城市基础设施与应用系统的集约建设，创新信息化应用体系和</w:t>
      </w:r>
      <w:r>
        <w:rPr>
          <w:rFonts w:ascii="宋体" w:eastAsia="宋体" w:hAnsi="宋体"/>
        </w:rPr>
        <w:t>*</w:t>
      </w:r>
      <w:r>
        <w:rPr>
          <w:rFonts w:ascii="宋体" w:eastAsia="宋体" w:hAnsi="宋体"/>
        </w:rPr>
        <w:t>服务方式，不断优化项目管理机制</w:t>
      </w:r>
      <w:r>
        <w:rPr>
          <w:rFonts w:ascii="宋体" w:eastAsia="宋体" w:hAnsi="宋体"/>
        </w:rPr>
        <w:t xml:space="preserve"> </w:t>
      </w:r>
    </w:p>
    <w:p w:rsidR="00E40311" w:rsidRDefault="00EF6CB9">
      <w:pPr>
        <w:spacing w:line="360" w:lineRule="auto"/>
        <w:jc w:val="both"/>
      </w:pPr>
      <w:r>
        <w:rPr>
          <w:rFonts w:ascii="宋体" w:eastAsia="宋体" w:hAnsi="宋体"/>
        </w:rPr>
        <w:t>4</w:t>
      </w:r>
      <w:r>
        <w:rPr>
          <w:rFonts w:ascii="宋体" w:eastAsia="宋体" w:hAnsi="宋体"/>
        </w:rPr>
        <w:t>、</w:t>
      </w:r>
      <w:r>
        <w:rPr>
          <w:rFonts w:ascii="宋体" w:eastAsia="宋体" w:hAnsi="宋体"/>
        </w:rPr>
        <w:t>*</w:t>
      </w:r>
      <w:r>
        <w:rPr>
          <w:rFonts w:ascii="宋体" w:eastAsia="宋体" w:hAnsi="宋体"/>
        </w:rPr>
        <w:t>引导，多元参与</w:t>
      </w:r>
      <w:r>
        <w:rPr>
          <w:rFonts w:ascii="宋体" w:eastAsia="宋体" w:hAnsi="宋体"/>
        </w:rPr>
        <w:t xml:space="preserve"> </w:t>
      </w:r>
    </w:p>
    <w:p w:rsidR="00E40311" w:rsidRDefault="00EF6CB9">
      <w:pPr>
        <w:spacing w:line="360" w:lineRule="auto"/>
        <w:jc w:val="both"/>
      </w:pPr>
      <w:r>
        <w:rPr>
          <w:rFonts w:ascii="宋体" w:eastAsia="宋体" w:hAnsi="宋体"/>
        </w:rPr>
        <w:t>突出政策和资金对智慧城市建设的引导、鼓励、扶持效用，强化市场机制的主导作用和企业的主体地位，调动社会各方的积极性和主动性，鼓励社会力量参与智慧城市建设、运营、筹资和管理，实现智慧园区的可持续发展</w:t>
      </w:r>
      <w:r>
        <w:rPr>
          <w:rFonts w:ascii="宋体" w:eastAsia="宋体" w:hAnsi="宋体"/>
        </w:rPr>
        <w:t xml:space="preserve"> </w:t>
      </w:r>
    </w:p>
    <w:p w:rsidR="00E40311" w:rsidRDefault="00EF6CB9">
      <w:pPr>
        <w:spacing w:line="360" w:lineRule="auto"/>
        <w:jc w:val="both"/>
      </w:pPr>
      <w:r>
        <w:rPr>
          <w:rFonts w:ascii="宋体" w:eastAsia="宋体" w:hAnsi="宋体"/>
        </w:rPr>
        <w:t>三、重点工作任</w:t>
      </w:r>
      <w:r>
        <w:rPr>
          <w:rFonts w:ascii="宋体" w:eastAsia="宋体" w:hAnsi="宋体"/>
        </w:rPr>
        <w:t>务</w:t>
      </w:r>
      <w:r>
        <w:rPr>
          <w:rFonts w:ascii="宋体" w:eastAsia="宋体" w:hAnsi="宋体"/>
        </w:rPr>
        <w:t xml:space="preserve"> </w:t>
      </w:r>
    </w:p>
    <w:p w:rsidR="00E40311" w:rsidRDefault="00EF6CB9">
      <w:pPr>
        <w:spacing w:line="360" w:lineRule="auto"/>
        <w:jc w:val="both"/>
      </w:pPr>
      <w:r>
        <w:rPr>
          <w:rFonts w:ascii="宋体" w:eastAsia="宋体" w:hAnsi="宋体"/>
        </w:rPr>
        <w:t>(</w:t>
      </w:r>
      <w:r>
        <w:rPr>
          <w:rFonts w:ascii="宋体" w:eastAsia="宋体" w:hAnsi="宋体"/>
        </w:rPr>
        <w:t>一</w:t>
      </w:r>
      <w:r>
        <w:rPr>
          <w:rFonts w:ascii="宋体" w:eastAsia="宋体" w:hAnsi="宋体"/>
        </w:rPr>
        <w:t xml:space="preserve">) </w:t>
      </w:r>
      <w:r>
        <w:rPr>
          <w:rFonts w:ascii="宋体" w:eastAsia="宋体" w:hAnsi="宋体"/>
        </w:rPr>
        <w:t>信息基础设施建设方面</w:t>
      </w:r>
      <w:r>
        <w:rPr>
          <w:rFonts w:ascii="宋体" w:eastAsia="宋体" w:hAnsi="宋体"/>
        </w:rPr>
        <w:t xml:space="preserve"> </w:t>
      </w:r>
    </w:p>
    <w:p w:rsidR="00E40311" w:rsidRDefault="00EF6CB9">
      <w:pPr>
        <w:spacing w:line="360" w:lineRule="auto"/>
        <w:jc w:val="both"/>
      </w:pPr>
      <w:r>
        <w:rPr>
          <w:rFonts w:ascii="宋体" w:eastAsia="宋体" w:hAnsi="宋体"/>
        </w:rPr>
        <w:lastRenderedPageBreak/>
        <w:t xml:space="preserve">1 </w:t>
      </w:r>
      <w:r>
        <w:rPr>
          <w:rFonts w:ascii="宋体" w:eastAsia="宋体" w:hAnsi="宋体"/>
        </w:rPr>
        <w:t>加快</w:t>
      </w:r>
      <w:r>
        <w:rPr>
          <w:rFonts w:ascii="宋体" w:eastAsia="宋体" w:hAnsi="宋体"/>
        </w:rPr>
        <w:t>“</w:t>
      </w:r>
      <w:r>
        <w:rPr>
          <w:rFonts w:ascii="宋体" w:eastAsia="宋体" w:hAnsi="宋体"/>
        </w:rPr>
        <w:t>宽带园区</w:t>
      </w:r>
      <w:r>
        <w:rPr>
          <w:rFonts w:ascii="宋体" w:eastAsia="宋体" w:hAnsi="宋体"/>
        </w:rPr>
        <w:t>”</w:t>
      </w:r>
      <w:r>
        <w:rPr>
          <w:rFonts w:ascii="宋体" w:eastAsia="宋体" w:hAnsi="宋体"/>
        </w:rPr>
        <w:t>建设，畅通智慧城市信息通道</w:t>
      </w:r>
      <w:r>
        <w:rPr>
          <w:rFonts w:ascii="宋体" w:eastAsia="宋体" w:hAnsi="宋体"/>
        </w:rPr>
        <w:t xml:space="preserve"> </w:t>
      </w:r>
      <w:r>
        <w:rPr>
          <w:rFonts w:ascii="宋体" w:eastAsia="宋体" w:hAnsi="宋体"/>
        </w:rPr>
        <w:t>进一步推动</w:t>
      </w:r>
      <w:r>
        <w:rPr>
          <w:rFonts w:ascii="宋体" w:eastAsia="宋体" w:hAnsi="宋体"/>
        </w:rPr>
        <w:t xml:space="preserve"> “</w:t>
      </w:r>
      <w:r>
        <w:rPr>
          <w:rFonts w:ascii="宋体" w:eastAsia="宋体" w:hAnsi="宋体"/>
        </w:rPr>
        <w:t>城市光网</w:t>
      </w:r>
      <w:r>
        <w:rPr>
          <w:rFonts w:ascii="宋体" w:eastAsia="宋体" w:hAnsi="宋体"/>
        </w:rPr>
        <w:t>”</w:t>
      </w:r>
      <w:r>
        <w:rPr>
          <w:rFonts w:ascii="宋体" w:eastAsia="宋体" w:hAnsi="宋体"/>
        </w:rPr>
        <w:t>建设，构建</w:t>
      </w:r>
      <w:r>
        <w:rPr>
          <w:rFonts w:ascii="宋体" w:eastAsia="宋体" w:hAnsi="宋体"/>
        </w:rPr>
        <w:t>“</w:t>
      </w:r>
      <w:r>
        <w:rPr>
          <w:rFonts w:ascii="宋体" w:eastAsia="宋体" w:hAnsi="宋体"/>
        </w:rPr>
        <w:t>百兆进户、千兆进楼、</w:t>
      </w:r>
      <w:r>
        <w:rPr>
          <w:rFonts w:ascii="宋体" w:eastAsia="宋体" w:hAnsi="宋体"/>
        </w:rPr>
        <w:t>T</w:t>
      </w:r>
      <w:r>
        <w:rPr>
          <w:rFonts w:ascii="宋体" w:eastAsia="宋体" w:hAnsi="宋体"/>
        </w:rPr>
        <w:t>级出口</w:t>
      </w:r>
      <w:r>
        <w:rPr>
          <w:rFonts w:ascii="宋体" w:eastAsia="宋体" w:hAnsi="宋体"/>
        </w:rPr>
        <w:t>”</w:t>
      </w:r>
      <w:r>
        <w:rPr>
          <w:rFonts w:ascii="宋体" w:eastAsia="宋体" w:hAnsi="宋体"/>
        </w:rPr>
        <w:t>的网络能力，加快电信、移动、联通三大运营商在全区的新一代网络的技术改造步伐，尽快实现</w:t>
      </w:r>
      <w:r>
        <w:rPr>
          <w:rFonts w:ascii="宋体" w:eastAsia="宋体" w:hAnsi="宋体"/>
        </w:rPr>
        <w:t>4G</w:t>
      </w:r>
      <w:r>
        <w:rPr>
          <w:rFonts w:ascii="宋体" w:eastAsia="宋体" w:hAnsi="宋体"/>
        </w:rPr>
        <w:t>网络制式全覆盖；采取</w:t>
      </w:r>
      <w:r>
        <w:rPr>
          <w:rFonts w:ascii="宋体" w:eastAsia="宋体" w:hAnsi="宋体"/>
        </w:rPr>
        <w:t>*</w:t>
      </w:r>
      <w:r>
        <w:rPr>
          <w:rFonts w:ascii="宋体" w:eastAsia="宋体" w:hAnsi="宋体"/>
        </w:rPr>
        <w:t>扶持引导、运营商自建与商户自建</w:t>
      </w:r>
    </w:p>
    <w:p w:rsidR="00E40311" w:rsidRDefault="00EF6CB9">
      <w:pPr>
        <w:spacing w:line="360" w:lineRule="auto"/>
        <w:jc w:val="both"/>
      </w:pPr>
      <w:r>
        <w:rPr>
          <w:rFonts w:ascii="宋体" w:eastAsia="宋体" w:hAnsi="宋体"/>
        </w:rPr>
        <w:t>相结合的方式，全面启动</w:t>
      </w:r>
      <w:r>
        <w:rPr>
          <w:rFonts w:ascii="宋体" w:eastAsia="宋体" w:hAnsi="宋体"/>
        </w:rPr>
        <w:t>“</w:t>
      </w:r>
      <w:r>
        <w:rPr>
          <w:rFonts w:ascii="宋体" w:eastAsia="宋体" w:hAnsi="宋体"/>
        </w:rPr>
        <w:t>园区</w:t>
      </w:r>
      <w:r>
        <w:rPr>
          <w:rFonts w:ascii="宋体" w:eastAsia="宋体" w:hAnsi="宋体"/>
        </w:rPr>
        <w:t>”</w:t>
      </w:r>
      <w:r>
        <w:rPr>
          <w:rFonts w:ascii="宋体" w:eastAsia="宋体" w:hAnsi="宋体"/>
        </w:rPr>
        <w:t>建设，持续增加热点</w:t>
      </w:r>
    </w:p>
    <w:p w:rsidR="00E40311" w:rsidRDefault="00EF6CB9">
      <w:pPr>
        <w:spacing w:line="360" w:lineRule="auto"/>
        <w:jc w:val="both"/>
      </w:pPr>
      <w:r>
        <w:rPr>
          <w:rFonts w:ascii="宋体" w:eastAsia="宋体" w:hAnsi="宋体"/>
        </w:rPr>
        <w:t>区域及</w:t>
      </w:r>
      <w:r>
        <w:rPr>
          <w:rFonts w:ascii="宋体" w:eastAsia="宋体" w:hAnsi="宋体"/>
        </w:rPr>
        <w:t>AP</w:t>
      </w:r>
      <w:r>
        <w:rPr>
          <w:rFonts w:ascii="宋体" w:eastAsia="宋体" w:hAnsi="宋体"/>
        </w:rPr>
        <w:t>数量，提高网络稳定性和用户体验，拓展门户资源在园区形象宣传、商务旅游服务等方面的应用</w:t>
      </w:r>
      <w:r>
        <w:rPr>
          <w:rFonts w:ascii="宋体" w:eastAsia="宋体" w:hAnsi="宋体"/>
        </w:rPr>
        <w:t xml:space="preserve"> </w:t>
      </w:r>
    </w:p>
    <w:p w:rsidR="00E40311" w:rsidRDefault="00EF6CB9">
      <w:pPr>
        <w:spacing w:line="360" w:lineRule="auto"/>
        <w:jc w:val="both"/>
      </w:pPr>
      <w:r>
        <w:rPr>
          <w:rFonts w:ascii="宋体" w:eastAsia="宋体" w:hAnsi="宋体"/>
        </w:rPr>
        <w:t xml:space="preserve">2 </w:t>
      </w:r>
      <w:r>
        <w:rPr>
          <w:rFonts w:ascii="宋体" w:eastAsia="宋体" w:hAnsi="宋体"/>
        </w:rPr>
        <w:t>建设全面覆盖、资源共享的视频监控系统</w:t>
      </w:r>
      <w:r>
        <w:rPr>
          <w:rFonts w:ascii="宋体" w:eastAsia="宋体" w:hAnsi="宋体"/>
        </w:rPr>
        <w:t xml:space="preserve"> </w:t>
      </w:r>
      <w:r>
        <w:rPr>
          <w:rFonts w:ascii="宋体" w:eastAsia="宋体" w:hAnsi="宋体"/>
        </w:rPr>
        <w:t>综合公安、交警、城管、应急指</w:t>
      </w:r>
      <w:r>
        <w:rPr>
          <w:rFonts w:ascii="宋体" w:eastAsia="宋体" w:hAnsi="宋体"/>
        </w:rPr>
        <w:t>挥等各业务部门的技术</w:t>
      </w:r>
    </w:p>
    <w:p w:rsidR="00E40311" w:rsidRDefault="00EF6CB9">
      <w:pPr>
        <w:spacing w:line="360" w:lineRule="auto"/>
        <w:jc w:val="both"/>
      </w:pPr>
      <w:r>
        <w:rPr>
          <w:rFonts w:ascii="宋体" w:eastAsia="宋体" w:hAnsi="宋体"/>
        </w:rPr>
        <w:t xml:space="preserve">5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规范要求，结合区域社会面特点，制定开发区总体摄像头布点规划建设方案，有效整合小区物业、企事业单位的视频监控资源，配臵移动无线监控摄像装备，建立起满足各部门技术需求的视频监控及数据共享系统</w:t>
      </w:r>
      <w:r>
        <w:rPr>
          <w:rFonts w:ascii="宋体" w:eastAsia="宋体" w:hAnsi="宋体"/>
        </w:rPr>
        <w:t xml:space="preserve"> </w:t>
      </w:r>
    </w:p>
    <w:p w:rsidR="00E40311" w:rsidRDefault="00EF6CB9">
      <w:pPr>
        <w:spacing w:line="360" w:lineRule="auto"/>
        <w:jc w:val="both"/>
      </w:pPr>
      <w:r>
        <w:rPr>
          <w:rFonts w:ascii="宋体" w:eastAsia="宋体" w:hAnsi="宋体"/>
        </w:rPr>
        <w:t xml:space="preserve">3 </w:t>
      </w:r>
      <w:r>
        <w:rPr>
          <w:rFonts w:ascii="宋体" w:eastAsia="宋体" w:hAnsi="宋体"/>
        </w:rPr>
        <w:t>持续建设完善集约整合的公共基础数据库</w:t>
      </w:r>
      <w:r>
        <w:rPr>
          <w:rFonts w:ascii="宋体" w:eastAsia="宋体" w:hAnsi="宋体"/>
        </w:rPr>
        <w:t xml:space="preserve"> </w:t>
      </w:r>
      <w:r>
        <w:rPr>
          <w:rFonts w:ascii="宋体" w:eastAsia="宋体" w:hAnsi="宋体"/>
        </w:rPr>
        <w:t>启动建设开发区人口、法人和三大基础数据库，推动各业务系统与三库有效对接；集成健康信息、社保信息、教育信息、食购游娱信息等公众生活休戚相关的数据资源；集成金融信息、人才信息、科技信息、贸易信息等与企业和</w:t>
      </w:r>
      <w:r>
        <w:rPr>
          <w:rFonts w:ascii="宋体" w:eastAsia="宋体" w:hAnsi="宋体"/>
        </w:rPr>
        <w:t>*</w:t>
      </w:r>
      <w:r>
        <w:rPr>
          <w:rFonts w:ascii="宋体" w:eastAsia="宋体" w:hAnsi="宋体"/>
        </w:rPr>
        <w:t>服务密切相关的数据资源，建立健全信息安全、数据共享和运维机制</w:t>
      </w:r>
      <w:r>
        <w:rPr>
          <w:rFonts w:ascii="宋体" w:eastAsia="宋体" w:hAnsi="宋体"/>
        </w:rPr>
        <w:t xml:space="preserve"> </w:t>
      </w:r>
    </w:p>
    <w:p w:rsidR="00E40311" w:rsidRDefault="00EF6CB9">
      <w:pPr>
        <w:spacing w:line="360" w:lineRule="auto"/>
        <w:jc w:val="both"/>
      </w:pPr>
      <w:r>
        <w:rPr>
          <w:rFonts w:ascii="宋体" w:eastAsia="宋体" w:hAnsi="宋体"/>
        </w:rPr>
        <w:t xml:space="preserve">4 </w:t>
      </w:r>
      <w:r>
        <w:rPr>
          <w:rFonts w:ascii="宋体" w:eastAsia="宋体" w:hAnsi="宋体"/>
        </w:rPr>
        <w:t>建设协同高效的城市公共信息平台</w:t>
      </w:r>
      <w:r>
        <w:rPr>
          <w:rFonts w:ascii="宋体" w:eastAsia="宋体" w:hAnsi="宋体"/>
        </w:rPr>
        <w:t xml:space="preserve"> </w:t>
      </w:r>
    </w:p>
    <w:p w:rsidR="00E40311" w:rsidRDefault="00EF6CB9">
      <w:pPr>
        <w:spacing w:line="360" w:lineRule="auto"/>
        <w:jc w:val="both"/>
      </w:pPr>
      <w:r>
        <w:rPr>
          <w:rFonts w:ascii="宋体" w:eastAsia="宋体" w:hAnsi="宋体"/>
        </w:rPr>
        <w:t>聚焦政务管理、公众、企业服务需求，整合城市公共基础数据库，以统一的模式进行用户交互适当引入具有专业运营能力的企业和机构，实现对各类智慧城市应用服务的聚合和封装，为各部</w:t>
      </w:r>
      <w:r>
        <w:rPr>
          <w:rFonts w:ascii="宋体" w:eastAsia="宋体" w:hAnsi="宋体"/>
        </w:rPr>
        <w:t>门的已建应用系统和异构数据库之间的信息共享提供低成本整合与交互手段，从而实现跨部门、跨网络、跨操作系统、跨数据库的数据和业务的高效协同</w:t>
      </w:r>
      <w:r>
        <w:rPr>
          <w:rFonts w:ascii="宋体" w:eastAsia="宋体" w:hAnsi="宋体"/>
        </w:rPr>
        <w:t xml:space="preserve"> </w:t>
      </w:r>
    </w:p>
    <w:p w:rsidR="00E40311" w:rsidRDefault="00EF6CB9">
      <w:pPr>
        <w:spacing w:line="360" w:lineRule="auto"/>
        <w:jc w:val="both"/>
      </w:pPr>
      <w:r>
        <w:rPr>
          <w:rFonts w:ascii="宋体" w:eastAsia="宋体" w:hAnsi="宋体"/>
        </w:rPr>
        <w:t>城市建设与宜居方面</w:t>
      </w:r>
      <w:r>
        <w:rPr>
          <w:rFonts w:ascii="宋体" w:eastAsia="宋体" w:hAnsi="宋体"/>
        </w:rPr>
        <w:t xml:space="preserve"> </w:t>
      </w:r>
    </w:p>
    <w:p w:rsidR="00E40311" w:rsidRDefault="00EF6CB9">
      <w:pPr>
        <w:spacing w:line="360" w:lineRule="auto"/>
        <w:jc w:val="both"/>
      </w:pPr>
      <w:r>
        <w:rPr>
          <w:rFonts w:ascii="宋体" w:eastAsia="宋体" w:hAnsi="宋体"/>
        </w:rPr>
        <w:lastRenderedPageBreak/>
        <w:t xml:space="preserve">5 </w:t>
      </w:r>
      <w:r>
        <w:rPr>
          <w:rFonts w:ascii="宋体" w:eastAsia="宋体" w:hAnsi="宋体"/>
        </w:rPr>
        <w:t>创建智能精准的智能化城市建设与管理体系</w:t>
      </w:r>
      <w:r>
        <w:rPr>
          <w:rFonts w:ascii="宋体" w:eastAsia="宋体" w:hAnsi="宋体"/>
        </w:rPr>
        <w:t xml:space="preserve"> </w:t>
      </w:r>
      <w:r>
        <w:rPr>
          <w:rFonts w:ascii="宋体" w:eastAsia="宋体" w:hAnsi="宋体"/>
        </w:rPr>
        <w:t>建立以为核心的城市建设的全生命周期智能化管理，建立城市国土资源管理、规划审批、建设监管等信息传递模型，搭建从</w:t>
      </w:r>
      <w:r>
        <w:rPr>
          <w:rFonts w:ascii="宋体" w:eastAsia="宋体" w:hAnsi="宋体"/>
        </w:rPr>
        <w:t>*</w:t>
      </w:r>
      <w:r>
        <w:rPr>
          <w:rFonts w:ascii="宋体" w:eastAsia="宋体" w:hAnsi="宋体"/>
        </w:rPr>
        <w:t>到企业、从</w:t>
      </w:r>
      <w:r>
        <w:rPr>
          <w:rFonts w:ascii="宋体" w:eastAsia="宋体" w:hAnsi="宋体"/>
        </w:rPr>
        <w:t>*</w:t>
      </w:r>
      <w:r>
        <w:rPr>
          <w:rFonts w:ascii="宋体" w:eastAsia="宋体" w:hAnsi="宋体"/>
        </w:rPr>
        <w:t>到个人的智能化的城市建设信息服务结合物联感知网络服务、高速无线网络服务、</w:t>
      </w:r>
    </w:p>
    <w:p w:rsidR="00E40311" w:rsidRDefault="00EF6CB9">
      <w:pPr>
        <w:spacing w:line="360" w:lineRule="auto"/>
        <w:jc w:val="both"/>
      </w:pPr>
      <w:r>
        <w:rPr>
          <w:rFonts w:ascii="宋体" w:eastAsia="宋体" w:hAnsi="宋体"/>
        </w:rPr>
        <w:t xml:space="preserve">6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地理信息网络服务等基础信息与应用服务，建设一系列信息化应用系统，实现对城市国土、建</w:t>
      </w:r>
      <w:r>
        <w:rPr>
          <w:rFonts w:ascii="宋体" w:eastAsia="宋体" w:hAnsi="宋体"/>
        </w:rPr>
        <w:t>筑市场、房产、园林绿化、绿色节能等城市事务全方位、全生命周期的管理</w:t>
      </w:r>
      <w:r>
        <w:rPr>
          <w:rFonts w:ascii="宋体" w:eastAsia="宋体" w:hAnsi="宋体"/>
        </w:rPr>
        <w:t xml:space="preserve"> </w:t>
      </w:r>
    </w:p>
    <w:p w:rsidR="00E40311" w:rsidRDefault="00EF6CB9">
      <w:pPr>
        <w:spacing w:line="360" w:lineRule="auto"/>
        <w:jc w:val="both"/>
      </w:pPr>
      <w:r>
        <w:rPr>
          <w:rFonts w:ascii="宋体" w:eastAsia="宋体" w:hAnsi="宋体"/>
        </w:rPr>
        <w:t xml:space="preserve">6 </w:t>
      </w:r>
      <w:r>
        <w:rPr>
          <w:rFonts w:ascii="宋体" w:eastAsia="宋体" w:hAnsi="宋体"/>
        </w:rPr>
        <w:t>完善地上地下一体化的空间管理体系</w:t>
      </w:r>
      <w:r>
        <w:rPr>
          <w:rFonts w:ascii="宋体" w:eastAsia="宋体" w:hAnsi="宋体"/>
        </w:rPr>
        <w:t xml:space="preserve"> </w:t>
      </w:r>
    </w:p>
    <w:p w:rsidR="00E40311" w:rsidRDefault="00EF6CB9">
      <w:pPr>
        <w:spacing w:line="360" w:lineRule="auto"/>
        <w:jc w:val="both"/>
      </w:pPr>
      <w:r>
        <w:rPr>
          <w:rFonts w:ascii="宋体" w:eastAsia="宋体" w:hAnsi="宋体"/>
        </w:rPr>
        <w:t>结合园区城市管理部门的业务系统和园区三维地理信息公共服务平台，综合运用物联网感知技术，建设地下管线与空间综合管理系统，实现地下空间设施的管理与地上建筑在空间和属性上无缝对接，通过分类可视化的方式对地下的各类信息进行综合的分析、监督和管理建立开发区水、气监控平台，提供供水、排水、供气等地下管网的实时监控数据及历史数据仓库，为城市管网运维管理、产业规划、节能减排、居民服务等提供有力支撑</w:t>
      </w:r>
      <w:r>
        <w:rPr>
          <w:rFonts w:ascii="宋体" w:eastAsia="宋体" w:hAnsi="宋体"/>
        </w:rPr>
        <w:t xml:space="preserve"> </w:t>
      </w:r>
    </w:p>
    <w:p w:rsidR="00E40311" w:rsidRDefault="00EF6CB9">
      <w:pPr>
        <w:spacing w:line="360" w:lineRule="auto"/>
        <w:jc w:val="both"/>
      </w:pPr>
      <w:r>
        <w:rPr>
          <w:rFonts w:ascii="宋体" w:eastAsia="宋体" w:hAnsi="宋体"/>
        </w:rPr>
        <w:t xml:space="preserve">7 </w:t>
      </w:r>
      <w:r>
        <w:rPr>
          <w:rFonts w:ascii="宋体" w:eastAsia="宋体" w:hAnsi="宋体"/>
        </w:rPr>
        <w:t>建设环境感知监测与生态保护体系</w:t>
      </w:r>
      <w:r>
        <w:rPr>
          <w:rFonts w:ascii="宋体" w:eastAsia="宋体" w:hAnsi="宋体"/>
        </w:rPr>
        <w:t xml:space="preserve"> </w:t>
      </w:r>
    </w:p>
    <w:p w:rsidR="00E40311" w:rsidRDefault="00EF6CB9">
      <w:pPr>
        <w:spacing w:line="360" w:lineRule="auto"/>
        <w:jc w:val="both"/>
      </w:pPr>
      <w:r>
        <w:rPr>
          <w:rFonts w:ascii="宋体" w:eastAsia="宋体" w:hAnsi="宋体"/>
        </w:rPr>
        <w:t>继续推进智慧环保建设，整合污染源在线监控、环境质量自动监测、污染源普查、环境统计、建设项目审批、排污许可证等各类环境数据，创建以污染源和环境质量为中心的综合管理模式，提供随处可用、快速直观的移动化信息查询与展示建设智慧能源监测平台，采用智能监测技术、物联网技术、技术等，构建园区重点楼宇、企业节能技术服务库和行业能耗指标数据库，为园区信息化、智能化和科学化的节能管理工作提供技术支持；健全和完善园区能源评估，有效形成行业的节能标准与考核体系，形成园区能源强度与总量控制的监管</w:t>
      </w:r>
      <w:r>
        <w:rPr>
          <w:rFonts w:ascii="宋体" w:eastAsia="宋体" w:hAnsi="宋体"/>
        </w:rPr>
        <w:t>、预测、预警体系</w:t>
      </w:r>
      <w:r>
        <w:rPr>
          <w:rFonts w:ascii="宋体" w:eastAsia="宋体" w:hAnsi="宋体"/>
        </w:rPr>
        <w:t xml:space="preserve"> </w:t>
      </w:r>
    </w:p>
    <w:p w:rsidR="00E40311" w:rsidRDefault="00EF6CB9">
      <w:pPr>
        <w:spacing w:line="360" w:lineRule="auto"/>
        <w:jc w:val="both"/>
      </w:pPr>
      <w:r>
        <w:rPr>
          <w:rFonts w:ascii="宋体" w:eastAsia="宋体" w:hAnsi="宋体"/>
        </w:rPr>
        <w:t>城市管理与社会服务方面</w:t>
      </w:r>
      <w:r>
        <w:rPr>
          <w:rFonts w:ascii="宋体" w:eastAsia="宋体" w:hAnsi="宋体"/>
        </w:rPr>
        <w:t xml:space="preserve"> </w:t>
      </w:r>
    </w:p>
    <w:p w:rsidR="00E40311" w:rsidRDefault="00EF6CB9">
      <w:pPr>
        <w:spacing w:line="360" w:lineRule="auto"/>
        <w:jc w:val="both"/>
      </w:pPr>
      <w:r>
        <w:rPr>
          <w:rFonts w:ascii="宋体" w:eastAsia="宋体" w:hAnsi="宋体"/>
        </w:rPr>
        <w:t xml:space="preserve">7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 xml:space="preserve">8 </w:t>
      </w:r>
      <w:r>
        <w:rPr>
          <w:rFonts w:ascii="宋体" w:eastAsia="宋体" w:hAnsi="宋体"/>
        </w:rPr>
        <w:t>全面提升电子政务的服务效能</w:t>
      </w:r>
      <w:r>
        <w:rPr>
          <w:rFonts w:ascii="宋体" w:eastAsia="宋体" w:hAnsi="宋体"/>
        </w:rPr>
        <w:t xml:space="preserve"> </w:t>
      </w:r>
    </w:p>
    <w:p w:rsidR="00E40311" w:rsidRDefault="00EF6CB9">
      <w:pPr>
        <w:spacing w:line="360" w:lineRule="auto"/>
        <w:jc w:val="both"/>
      </w:pPr>
      <w:r>
        <w:rPr>
          <w:rFonts w:ascii="宋体" w:eastAsia="宋体" w:hAnsi="宋体"/>
        </w:rPr>
        <w:lastRenderedPageBreak/>
        <w:t>利用云计算、移动互联网技术，加快推进</w:t>
      </w:r>
      <w:r>
        <w:rPr>
          <w:rFonts w:ascii="宋体" w:eastAsia="宋体" w:hAnsi="宋体"/>
        </w:rPr>
        <w:t>*</w:t>
      </w:r>
      <w:r>
        <w:rPr>
          <w:rFonts w:ascii="宋体" w:eastAsia="宋体" w:hAnsi="宋体"/>
        </w:rPr>
        <w:t>办公自动化系统升级改造，实现办公移动化、高效化；与一站式审批系统、各局办的专业系统对接，整合行政服务的各种资源与信息，形成电子政务领域的信息交互平台</w:t>
      </w:r>
      <w:r>
        <w:rPr>
          <w:rFonts w:ascii="宋体" w:eastAsia="宋体" w:hAnsi="宋体"/>
        </w:rPr>
        <w:t xml:space="preserve"> </w:t>
      </w:r>
    </w:p>
    <w:p w:rsidR="00E40311" w:rsidRDefault="00EF6CB9">
      <w:pPr>
        <w:spacing w:line="360" w:lineRule="auto"/>
        <w:jc w:val="both"/>
      </w:pPr>
      <w:r>
        <w:rPr>
          <w:rFonts w:ascii="宋体" w:eastAsia="宋体" w:hAnsi="宋体"/>
        </w:rPr>
        <w:t>加强政务信息枢纽信息汇聚，支持企业公众行政相关事务的便捷申请与查询，提升</w:t>
      </w:r>
      <w:r>
        <w:rPr>
          <w:rFonts w:ascii="宋体" w:eastAsia="宋体" w:hAnsi="宋体"/>
        </w:rPr>
        <w:t>*</w:t>
      </w:r>
      <w:r>
        <w:rPr>
          <w:rFonts w:ascii="宋体" w:eastAsia="宋体" w:hAnsi="宋体"/>
        </w:rPr>
        <w:t>与企业、公众的交互水平探索开展以多视角和新兴技术为手段加强数据挖掘，建设决策支持分析系统，为</w:t>
      </w:r>
      <w:r>
        <w:rPr>
          <w:rFonts w:ascii="宋体" w:eastAsia="宋体" w:hAnsi="宋体"/>
        </w:rPr>
        <w:t>*</w:t>
      </w:r>
      <w:r>
        <w:rPr>
          <w:rFonts w:ascii="宋体" w:eastAsia="宋体" w:hAnsi="宋体"/>
        </w:rPr>
        <w:t>管理以及公众、企业提供创新性服务</w:t>
      </w:r>
      <w:r>
        <w:rPr>
          <w:rFonts w:ascii="宋体" w:eastAsia="宋体" w:hAnsi="宋体"/>
        </w:rPr>
        <w:t xml:space="preserve"> </w:t>
      </w:r>
    </w:p>
    <w:p w:rsidR="00E40311" w:rsidRDefault="00EF6CB9">
      <w:pPr>
        <w:spacing w:line="360" w:lineRule="auto"/>
        <w:jc w:val="both"/>
      </w:pPr>
      <w:r>
        <w:rPr>
          <w:rFonts w:ascii="宋体" w:eastAsia="宋体" w:hAnsi="宋体"/>
        </w:rPr>
        <w:t>充分利用</w:t>
      </w:r>
      <w:r>
        <w:rPr>
          <w:rFonts w:ascii="宋体" w:eastAsia="宋体" w:hAnsi="宋体"/>
        </w:rPr>
        <w:t>*</w:t>
      </w:r>
      <w:r>
        <w:rPr>
          <w:rFonts w:ascii="宋体" w:eastAsia="宋体" w:hAnsi="宋体"/>
        </w:rPr>
        <w:t>网站、微博、微信等渠道，推进权利阳光、信息公开和政民互动，完善网上办事大厅的功能、扩大办事的范围、提升网上办事的效率加快信息共享建设、推进</w:t>
      </w:r>
      <w:r>
        <w:rPr>
          <w:rFonts w:ascii="宋体" w:eastAsia="宋体" w:hAnsi="宋体"/>
        </w:rPr>
        <w:t>*</w:t>
      </w:r>
      <w:r>
        <w:rPr>
          <w:rFonts w:ascii="宋体" w:eastAsia="宋体" w:hAnsi="宋体"/>
        </w:rPr>
        <w:t>各部门服务平台的对接与融合、建立上下联动、层级清晰、共享一致的政务服务体系</w:t>
      </w:r>
      <w:r>
        <w:rPr>
          <w:rFonts w:ascii="宋体" w:eastAsia="宋体" w:hAnsi="宋体"/>
        </w:rPr>
        <w:t xml:space="preserve"> </w:t>
      </w:r>
    </w:p>
    <w:p w:rsidR="00E40311" w:rsidRDefault="00EF6CB9">
      <w:pPr>
        <w:spacing w:line="360" w:lineRule="auto"/>
        <w:jc w:val="both"/>
      </w:pPr>
      <w:r>
        <w:rPr>
          <w:rFonts w:ascii="宋体" w:eastAsia="宋体" w:hAnsi="宋体"/>
        </w:rPr>
        <w:t xml:space="preserve">9 </w:t>
      </w:r>
      <w:r>
        <w:rPr>
          <w:rFonts w:ascii="宋体" w:eastAsia="宋体" w:hAnsi="宋体"/>
        </w:rPr>
        <w:t>建设智能交通管控与服务体系</w:t>
      </w:r>
      <w:r>
        <w:rPr>
          <w:rFonts w:ascii="宋体" w:eastAsia="宋体" w:hAnsi="宋体"/>
        </w:rPr>
        <w:t xml:space="preserve"> </w:t>
      </w:r>
    </w:p>
    <w:p w:rsidR="00E40311" w:rsidRDefault="00EF6CB9">
      <w:pPr>
        <w:spacing w:line="360" w:lineRule="auto"/>
        <w:jc w:val="both"/>
      </w:pPr>
      <w:r>
        <w:rPr>
          <w:rFonts w:ascii="宋体" w:eastAsia="宋体" w:hAnsi="宋体"/>
        </w:rPr>
        <w:t>建设智能交通管控系统，促进交通管理步入智能化管理阶段，满足城市整体交通指挥化的建设及运行需要扩展园区智能交管覆盖范围；建设模型分析与基础控制平台，深化道路数据分析能力，提升信息深度与利用程度；加强与规划、市政、公交等部门信息互通与综合利用；完善信息发布服务，</w:t>
      </w:r>
      <w:r>
        <w:rPr>
          <w:rFonts w:ascii="宋体" w:eastAsia="宋体" w:hAnsi="宋体"/>
        </w:rPr>
        <w:t>提升交通管控服务社会公众的能力</w:t>
      </w:r>
      <w:r>
        <w:rPr>
          <w:rFonts w:ascii="宋体" w:eastAsia="宋体" w:hAnsi="宋体"/>
        </w:rPr>
        <w:t xml:space="preserve"> </w:t>
      </w:r>
    </w:p>
    <w:p w:rsidR="00E40311" w:rsidRDefault="00EF6CB9">
      <w:pPr>
        <w:spacing w:line="360" w:lineRule="auto"/>
        <w:jc w:val="both"/>
      </w:pPr>
      <w:r>
        <w:rPr>
          <w:rFonts w:ascii="宋体" w:eastAsia="宋体" w:hAnsi="宋体"/>
        </w:rPr>
        <w:t>利用视频监控、数据分析等主流应用技术，新建设公交客流信息采集和分析系统、线网规划和线路优化辅助系统、</w:t>
      </w:r>
    </w:p>
    <w:p w:rsidR="00E40311" w:rsidRDefault="00EF6CB9">
      <w:pPr>
        <w:spacing w:line="360" w:lineRule="auto"/>
        <w:jc w:val="both"/>
      </w:pPr>
      <w:r>
        <w:rPr>
          <w:rFonts w:ascii="宋体" w:eastAsia="宋体" w:hAnsi="宋体"/>
        </w:rPr>
        <w:t xml:space="preserve">8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运营绩效分析系统，增强行车安全管理、场站安全管理和公交信息综合服务等实用功能，实现与交通管控、劳动社保系统等对接，实现园区公交的科学管理和智慧服务建设智慧停车管理系统，通过对园区公共停车位的物联网建设，结合分时段政策、信息屏引导、移动端信息推送等多种手段，实现公共区域的智能停车引导，便利公众出行</w:t>
      </w:r>
      <w:r>
        <w:rPr>
          <w:rFonts w:ascii="宋体" w:eastAsia="宋体" w:hAnsi="宋体"/>
        </w:rPr>
        <w:t xml:space="preserve"> </w:t>
      </w:r>
    </w:p>
    <w:p w:rsidR="00E40311" w:rsidRDefault="00EF6CB9">
      <w:pPr>
        <w:spacing w:line="360" w:lineRule="auto"/>
        <w:jc w:val="both"/>
      </w:pPr>
      <w:r>
        <w:rPr>
          <w:rFonts w:ascii="宋体" w:eastAsia="宋体" w:hAnsi="宋体"/>
        </w:rPr>
        <w:t xml:space="preserve">10 </w:t>
      </w:r>
      <w:r>
        <w:rPr>
          <w:rFonts w:ascii="宋体" w:eastAsia="宋体" w:hAnsi="宋体"/>
        </w:rPr>
        <w:t>建设公共安全应急指挥体系</w:t>
      </w:r>
      <w:r>
        <w:rPr>
          <w:rFonts w:ascii="宋体" w:eastAsia="宋体" w:hAnsi="宋体"/>
        </w:rPr>
        <w:t xml:space="preserve"> </w:t>
      </w:r>
    </w:p>
    <w:p w:rsidR="00E40311" w:rsidRDefault="00EF6CB9">
      <w:pPr>
        <w:spacing w:line="360" w:lineRule="auto"/>
        <w:jc w:val="both"/>
      </w:pPr>
      <w:r>
        <w:rPr>
          <w:rFonts w:ascii="宋体" w:eastAsia="宋体" w:hAnsi="宋体"/>
        </w:rPr>
        <w:t>建设集城市应</w:t>
      </w:r>
      <w:r>
        <w:rPr>
          <w:rFonts w:ascii="宋体" w:eastAsia="宋体" w:hAnsi="宋体"/>
        </w:rPr>
        <w:t>急智能指挥平台、应急地理信息平台等组成的智慧城市应急指挥管理系统，形成公共安全和应急管理的信息化支撑体系，提升</w:t>
      </w:r>
      <w:r>
        <w:rPr>
          <w:rFonts w:ascii="宋体" w:eastAsia="宋体" w:hAnsi="宋体"/>
        </w:rPr>
        <w:t>*</w:t>
      </w:r>
      <w:r>
        <w:rPr>
          <w:rFonts w:ascii="宋体" w:eastAsia="宋体" w:hAnsi="宋体"/>
        </w:rPr>
        <w:t>应急管理水平和服务能力；加强人口基础数据库建设和政务部门间共享利用，提高流动人口、重点人员、特殊人员的服务管理水平；进一步发挥社会管理、视频监控管理的作用，提高社会资源的综合应用水平</w:t>
      </w:r>
      <w:r>
        <w:rPr>
          <w:rFonts w:ascii="宋体" w:eastAsia="宋体" w:hAnsi="宋体"/>
        </w:rPr>
        <w:t xml:space="preserve"> </w:t>
      </w:r>
    </w:p>
    <w:p w:rsidR="00E40311" w:rsidRDefault="00EF6CB9">
      <w:pPr>
        <w:spacing w:line="360" w:lineRule="auto"/>
        <w:jc w:val="both"/>
      </w:pPr>
      <w:r>
        <w:rPr>
          <w:rFonts w:ascii="宋体" w:eastAsia="宋体" w:hAnsi="宋体"/>
        </w:rPr>
        <w:lastRenderedPageBreak/>
        <w:t>五、保障措施</w:t>
      </w:r>
      <w:r>
        <w:rPr>
          <w:rFonts w:ascii="宋体" w:eastAsia="宋体" w:hAnsi="宋体"/>
        </w:rPr>
        <w:t xml:space="preserve">  </w:t>
      </w:r>
      <w:r>
        <w:rPr>
          <w:rFonts w:ascii="宋体" w:eastAsia="宋体" w:hAnsi="宋体"/>
        </w:rPr>
        <w:t>制度保障</w:t>
      </w:r>
      <w:r>
        <w:rPr>
          <w:rFonts w:ascii="宋体" w:eastAsia="宋体" w:hAnsi="宋体"/>
        </w:rPr>
        <w:t xml:space="preserve">  </w:t>
      </w:r>
    </w:p>
    <w:p w:rsidR="00E40311" w:rsidRDefault="00EF6CB9">
      <w:pPr>
        <w:spacing w:line="360" w:lineRule="auto"/>
        <w:jc w:val="both"/>
      </w:pPr>
      <w:r>
        <w:rPr>
          <w:rFonts w:ascii="宋体" w:eastAsia="宋体" w:hAnsi="宋体"/>
        </w:rPr>
        <w:t>借鉴先进开发区的经验，探索设立智慧城市建设推进办公室，由开发区分管领导担任办公室主任，统筹负责智慧城市建设推进工作；加强智慧城市发展规划编制，定期组织开展规划执行效果和措施落实情况评估</w:t>
      </w:r>
      <w:r>
        <w:rPr>
          <w:rFonts w:ascii="宋体" w:eastAsia="宋体" w:hAnsi="宋体"/>
        </w:rPr>
        <w:t>，为规划的动态调整和年度计划的制定提供依据不断制定完善信息化项目管理、绩效评估、运维保障、服务规范、信息资源开发利用、信息安全等方面规章制度，形成科学规范的信息化管理制度体系，建立信息化长效发展机制</w:t>
      </w:r>
      <w:r>
        <w:rPr>
          <w:rFonts w:ascii="宋体" w:eastAsia="宋体" w:hAnsi="宋体"/>
        </w:rPr>
        <w:t xml:space="preserve">  </w:t>
      </w:r>
    </w:p>
    <w:p w:rsidR="00E40311" w:rsidRDefault="00EF6CB9">
      <w:pPr>
        <w:spacing w:line="360" w:lineRule="auto"/>
        <w:jc w:val="both"/>
      </w:pPr>
      <w:r>
        <w:rPr>
          <w:rFonts w:ascii="宋体" w:eastAsia="宋体" w:hAnsi="宋体"/>
        </w:rPr>
        <w:t>政策保障</w:t>
      </w:r>
      <w:r>
        <w:rPr>
          <w:rFonts w:ascii="宋体" w:eastAsia="宋体" w:hAnsi="宋体"/>
        </w:rPr>
        <w:t xml:space="preserve">  </w:t>
      </w:r>
    </w:p>
    <w:p w:rsidR="00E40311" w:rsidRDefault="00EF6CB9">
      <w:pPr>
        <w:spacing w:line="360" w:lineRule="auto"/>
        <w:jc w:val="both"/>
      </w:pPr>
      <w:r>
        <w:rPr>
          <w:rFonts w:ascii="宋体" w:eastAsia="宋体" w:hAnsi="宋体"/>
        </w:rPr>
        <w:t xml:space="preserve">9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进一步加强制度创新和政策创新力度，为智慧园区建设打造更为良好的体制机制及环境，着重探索深化政企合作信息化建设运营，信息资源开放、开发和利用等政策机制；拓展应用领域开放制度，在安全可控的前提下，逐步向社会开放教育、医疗、基础设施等公益性应用领域；深化</w:t>
      </w:r>
      <w:r>
        <w:rPr>
          <w:rFonts w:ascii="宋体" w:eastAsia="宋体" w:hAnsi="宋体"/>
        </w:rPr>
        <w:t>*</w:t>
      </w:r>
      <w:r>
        <w:rPr>
          <w:rFonts w:ascii="宋体" w:eastAsia="宋体" w:hAnsi="宋体"/>
        </w:rPr>
        <w:t>投资信息化建设</w:t>
      </w:r>
      <w:r>
        <w:rPr>
          <w:rFonts w:ascii="宋体" w:eastAsia="宋体" w:hAnsi="宋体"/>
        </w:rPr>
        <w:t>治理制度，完善</w:t>
      </w:r>
      <w:r>
        <w:rPr>
          <w:rFonts w:ascii="宋体" w:eastAsia="宋体" w:hAnsi="宋体"/>
        </w:rPr>
        <w:t>*</w:t>
      </w:r>
      <w:r>
        <w:rPr>
          <w:rFonts w:ascii="宋体" w:eastAsia="宋体" w:hAnsi="宋体"/>
        </w:rPr>
        <w:t>投资信息化建设治理框架体系和实施规范，逐步将治理制度化</w:t>
      </w:r>
      <w:r>
        <w:rPr>
          <w:rFonts w:ascii="宋体" w:eastAsia="宋体" w:hAnsi="宋体"/>
        </w:rPr>
        <w:t xml:space="preserve">  </w:t>
      </w:r>
    </w:p>
    <w:p w:rsidR="00E40311" w:rsidRDefault="00EF6CB9">
      <w:pPr>
        <w:spacing w:line="360" w:lineRule="auto"/>
        <w:jc w:val="both"/>
      </w:pPr>
      <w:r>
        <w:rPr>
          <w:rFonts w:ascii="宋体" w:eastAsia="宋体" w:hAnsi="宋体"/>
        </w:rPr>
        <w:t>资金保障</w:t>
      </w:r>
      <w:r>
        <w:rPr>
          <w:rFonts w:ascii="宋体" w:eastAsia="宋体" w:hAnsi="宋体"/>
        </w:rPr>
        <w:t xml:space="preserve">  </w:t>
      </w:r>
    </w:p>
    <w:p w:rsidR="00E40311" w:rsidRDefault="00EF6CB9">
      <w:pPr>
        <w:spacing w:line="360" w:lineRule="auto"/>
        <w:jc w:val="both"/>
      </w:pPr>
      <w:r>
        <w:rPr>
          <w:rFonts w:ascii="宋体" w:eastAsia="宋体" w:hAnsi="宋体"/>
        </w:rPr>
        <w:t>进一步加大资金投入，发挥信息化专项资金的统筹和引导作用，实现</w:t>
      </w:r>
      <w:r>
        <w:rPr>
          <w:rFonts w:ascii="宋体" w:eastAsia="宋体" w:hAnsi="宋体"/>
        </w:rPr>
        <w:t>“</w:t>
      </w:r>
      <w:r>
        <w:rPr>
          <w:rFonts w:ascii="宋体" w:eastAsia="宋体" w:hAnsi="宋体"/>
        </w:rPr>
        <w:t>重点保障，持续推动，扶持引导</w:t>
      </w:r>
      <w:r>
        <w:rPr>
          <w:rFonts w:ascii="宋体" w:eastAsia="宋体" w:hAnsi="宋体"/>
        </w:rPr>
        <w:t>”</w:t>
      </w:r>
      <w:r>
        <w:rPr>
          <w:rFonts w:ascii="宋体" w:eastAsia="宋体" w:hAnsi="宋体"/>
        </w:rPr>
        <w:t>三者并举对公共性、基础性、公益性、跨部门园区协同项目给予优先支持鼓励引导社会资金参与投入信息化建设积极扶持园区信息技术服务企业的发展，在财政出资的信息化建设和</w:t>
      </w:r>
      <w:r>
        <w:rPr>
          <w:rFonts w:ascii="宋体" w:eastAsia="宋体" w:hAnsi="宋体"/>
        </w:rPr>
        <w:t>*</w:t>
      </w:r>
      <w:r>
        <w:rPr>
          <w:rFonts w:ascii="宋体" w:eastAsia="宋体" w:hAnsi="宋体"/>
        </w:rPr>
        <w:t>采购中，同等条件下优先支持本地企业</w:t>
      </w:r>
      <w:r>
        <w:rPr>
          <w:rFonts w:ascii="宋体" w:eastAsia="宋体" w:hAnsi="宋体"/>
        </w:rPr>
        <w:t xml:space="preserve"> </w:t>
      </w:r>
      <w:r>
        <w:rPr>
          <w:rFonts w:ascii="宋体" w:eastAsia="宋体" w:hAnsi="宋体"/>
        </w:rPr>
        <w:t>加强信息化资金的预算管理、使用过程管理和使用绩效评价，提高资金使用效率在信息化建设的立项过程中，明确信息系统的可研、实施、培训、运维等</w:t>
      </w:r>
      <w:r>
        <w:rPr>
          <w:rFonts w:ascii="宋体" w:eastAsia="宋体" w:hAnsi="宋体"/>
        </w:rPr>
        <w:t>在内的总拥有成本，合理测算建设资金投入</w:t>
      </w:r>
      <w:r>
        <w:rPr>
          <w:rFonts w:ascii="宋体" w:eastAsia="宋体" w:hAnsi="宋体"/>
        </w:rPr>
        <w:t xml:space="preserve"> </w:t>
      </w:r>
    </w:p>
    <w:p w:rsidR="00E40311" w:rsidRDefault="00EF6CB9">
      <w:pPr>
        <w:spacing w:line="360" w:lineRule="auto"/>
        <w:jc w:val="both"/>
      </w:pPr>
      <w:r>
        <w:rPr>
          <w:rFonts w:ascii="宋体" w:eastAsia="宋体" w:hAnsi="宋体"/>
        </w:rPr>
        <w:t>人才保障</w:t>
      </w:r>
      <w:r>
        <w:rPr>
          <w:rFonts w:ascii="宋体" w:eastAsia="宋体" w:hAnsi="宋体"/>
        </w:rPr>
        <w:t xml:space="preserve">  </w:t>
      </w:r>
    </w:p>
    <w:p w:rsidR="00E40311" w:rsidRDefault="00EF6CB9">
      <w:pPr>
        <w:spacing w:line="360" w:lineRule="auto"/>
        <w:jc w:val="both"/>
      </w:pPr>
      <w:r>
        <w:rPr>
          <w:rFonts w:ascii="宋体" w:eastAsia="宋体" w:hAnsi="宋体"/>
        </w:rPr>
        <w:t>全面开展信息化素质提升及人才培养计划，提升园区整体信息化意识，培养高素质、复合型信息化人才，并提升社会各方信息化创新能力和信息化建设管理能力鼓励企业与高校、职业教育等机构联合培养紧缺人才，充分利用学历教育、继续教育等多种途径和方式，加快培育复合型、实用型</w:t>
      </w:r>
    </w:p>
    <w:p w:rsidR="00E40311" w:rsidRDefault="00EF6CB9">
      <w:pPr>
        <w:spacing w:line="360" w:lineRule="auto"/>
        <w:jc w:val="both"/>
      </w:pPr>
      <w:r>
        <w:rPr>
          <w:rFonts w:ascii="宋体" w:eastAsia="宋体" w:hAnsi="宋体"/>
        </w:rPr>
        <w:lastRenderedPageBreak/>
        <w:t xml:space="preserve">10 </w:t>
      </w:r>
    </w:p>
    <w:p w:rsidR="00E40311" w:rsidRDefault="00EF6CB9">
      <w:pPr>
        <w:spacing w:line="360" w:lineRule="auto"/>
        <w:jc w:val="both"/>
      </w:pPr>
      <w:r>
        <w:rPr>
          <w:rFonts w:ascii="宋体" w:eastAsia="宋体" w:hAnsi="宋体"/>
        </w:rPr>
        <w:t>智慧城市建设实施方案</w:t>
      </w:r>
      <w:r>
        <w:rPr>
          <w:rFonts w:ascii="宋体" w:eastAsia="宋体" w:hAnsi="宋体"/>
        </w:rPr>
        <w:t xml:space="preserve"> </w:t>
      </w:r>
    </w:p>
    <w:p w:rsidR="00E40311" w:rsidRDefault="00EF6CB9">
      <w:pPr>
        <w:spacing w:line="360" w:lineRule="auto"/>
        <w:jc w:val="both"/>
      </w:pPr>
      <w:r>
        <w:rPr>
          <w:rFonts w:ascii="宋体" w:eastAsia="宋体" w:hAnsi="宋体"/>
        </w:rPr>
        <w:t>信息化人才重点面向</w:t>
      </w:r>
      <w:r>
        <w:rPr>
          <w:rFonts w:ascii="宋体" w:eastAsia="宋体" w:hAnsi="宋体"/>
        </w:rPr>
        <w:t>*</w:t>
      </w:r>
      <w:r>
        <w:rPr>
          <w:rFonts w:ascii="宋体" w:eastAsia="宋体" w:hAnsi="宋体"/>
        </w:rPr>
        <w:t>机关人员、企业信息化人员、公众开展信息化指导和培训工作，提升社会各方的信息化认知度、参与度和整体应用水平积极利用各种媒体渠道等方式，多层次地增强信息化宣传推广效果</w:t>
      </w:r>
      <w:r>
        <w:rPr>
          <w:rFonts w:ascii="宋体" w:eastAsia="宋体" w:hAnsi="宋体"/>
        </w:rPr>
        <w:t xml:space="preserve"> </w:t>
      </w:r>
    </w:p>
    <w:p w:rsidR="00E40311" w:rsidRDefault="00EF6CB9">
      <w:pPr>
        <w:spacing w:line="360" w:lineRule="auto"/>
        <w:jc w:val="both"/>
      </w:pPr>
      <w:r>
        <w:rPr>
          <w:rFonts w:ascii="宋体" w:eastAsia="宋体" w:hAnsi="宋体"/>
        </w:rPr>
        <w:t>全文结束</w:t>
      </w:r>
      <w:r>
        <w:rPr>
          <w:rFonts w:ascii="宋体" w:eastAsia="宋体" w:hAnsi="宋体"/>
        </w:rPr>
        <w:t xml:space="preserve"> </w:t>
      </w:r>
    </w:p>
    <w:p w:rsidR="00E40311" w:rsidRDefault="00EF6CB9">
      <w:pPr>
        <w:spacing w:line="360" w:lineRule="auto"/>
        <w:jc w:val="both"/>
      </w:pPr>
      <w:r>
        <w:rPr>
          <w:rFonts w:ascii="宋体" w:eastAsia="宋体" w:hAnsi="宋体"/>
        </w:rPr>
        <w:t xml:space="preserve">   -- </w:t>
      </w:r>
    </w:p>
    <w:p w:rsidR="00E40311" w:rsidRDefault="00EF6CB9">
      <w:pPr>
        <w:spacing w:line="360" w:lineRule="auto"/>
        <w:jc w:val="both"/>
      </w:pPr>
      <w:r>
        <w:rPr>
          <w:rFonts w:ascii="宋体" w:eastAsia="宋体" w:hAnsi="宋体"/>
        </w:rPr>
        <w:t xml:space="preserve">11 </w:t>
      </w:r>
    </w:p>
    <w:sectPr w:rsidR="00E40311" w:rsidSect="0003461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CB9" w:rsidRDefault="00EF6CB9" w:rsidP="00EF6CB9">
      <w:pPr>
        <w:spacing w:after="0" w:line="240" w:lineRule="auto"/>
      </w:pPr>
      <w:r>
        <w:separator/>
      </w:r>
    </w:p>
  </w:endnote>
  <w:endnote w:type="continuationSeparator" w:id="0">
    <w:p w:rsidR="00EF6CB9" w:rsidRDefault="00EF6CB9" w:rsidP="00EF6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CB9" w:rsidRDefault="00EF6CB9" w:rsidP="00EF6CB9">
      <w:pPr>
        <w:spacing w:after="0" w:line="240" w:lineRule="auto"/>
      </w:pPr>
      <w:r>
        <w:separator/>
      </w:r>
    </w:p>
  </w:footnote>
  <w:footnote w:type="continuationSeparator" w:id="0">
    <w:p w:rsidR="00EF6CB9" w:rsidRDefault="00EF6CB9" w:rsidP="00EF6C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E40311"/>
    <w:rsid w:val="00EF6CB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300"/>
  <w15:docId w15:val="{8B264705-6939-47F7-B8CF-BB43A6B37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页眉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页脚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标题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正文文本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正文文本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正文文本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4">
    <w:name w:val="宏文本 Char"/>
    <w:basedOn w:val="a2"/>
    <w:link w:val="ae"/>
    <w:uiPriority w:val="99"/>
    <w:rsid w:val="0029639D"/>
    <w:rPr>
      <w:rFonts w:ascii="Courier" w:hAnsi="Courier"/>
      <w:sz w:val="20"/>
      <w:szCs w:val="20"/>
    </w:rPr>
  </w:style>
  <w:style w:type="paragraph" w:styleId="af">
    <w:name w:val="Quote"/>
    <w:basedOn w:val="a1"/>
    <w:next w:val="a1"/>
    <w:link w:val="Char5"/>
    <w:uiPriority w:val="29"/>
    <w:qFormat/>
    <w:rsid w:val="00FC693F"/>
    <w:rPr>
      <w:i/>
      <w:iCs/>
      <w:color w:val="000000" w:themeColor="text1"/>
    </w:rPr>
  </w:style>
  <w:style w:type="character" w:customStyle="1" w:styleId="Char5">
    <w:name w:val="引用 Char"/>
    <w:basedOn w:val="a2"/>
    <w:link w:val="af"/>
    <w:uiPriority w:val="29"/>
    <w:rsid w:val="00FC693F"/>
    <w:rPr>
      <w:i/>
      <w:iCs/>
      <w:color w:val="000000" w:themeColor="text1"/>
    </w:rPr>
  </w:style>
  <w:style w:type="character" w:customStyle="1" w:styleId="4Char">
    <w:name w:val="标题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标题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692D9-28CC-48FF-87B4-1BA62E38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4952</Words>
  <Characters>4974</Characters>
  <Application>Microsoft Office Word</Application>
  <DocSecurity>0</DocSecurity>
  <Lines>193</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aiw</dc:creator>
  <cp:keywords/>
  <dc:description/>
  <cp:lastModifiedBy>aiw</cp:lastModifiedBy>
  <cp:revision>2</cp:revision>
  <dcterms:created xsi:type="dcterms:W3CDTF">2021-07-23T17:56:00Z</dcterms:created>
  <dcterms:modified xsi:type="dcterms:W3CDTF">2021-07-23T17:56:00Z</dcterms:modified>
  <cp:category/>
</cp:coreProperties>
</file>